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E87AE3" w:rsidP="00E87AE3" w14:paraId="7E88AED2" w14:textId="2876C17D">
      <w:pPr>
        <w:pStyle w:val="ListParagraph"/>
        <w:numPr>
          <w:ilvl w:val="0"/>
          <w:numId w:val="31"/>
        </w:numPr>
        <w:spacing w:before="0" w:after="0" w:line="360" w:lineRule="auto"/>
        <w:jc w:val="center"/>
        <w:rPr>
          <w:rFonts w:ascii="Lato" w:hAnsi="Lato" w:eastAsiaTheme="minorEastAsia" w:cs="Lato"/>
          <w:b/>
          <w:bCs/>
          <w:highlight w:val="yellow"/>
          <w:lang w:val="en-US"/>
        </w:rPr>
      </w:pPr>
      <w:r>
        <w:rPr>
          <w:rFonts w:ascii="Lato" w:hAnsi="Lato" w:eastAsiaTheme="minorEastAsia" w:cs="Lato"/>
          <w:b/>
          <w:bCs/>
          <w:highlight w:val="yellow"/>
          <w:lang w:val="en-US"/>
        </w:rPr>
        <w:t>REGIJE AFRIKE</w:t>
      </w:r>
    </w:p>
    <w:p w:rsidR="00D81667" w:rsidRPr="00D81667" w:rsidP="00D81667" w14:paraId="027CAA64" w14:textId="2BD522BB">
      <w:pPr>
        <w:spacing w:after="0" w:line="360" w:lineRule="auto"/>
        <w:rPr>
          <w:rFonts w:ascii="Lato" w:hAnsi="Lato" w:cs="Lato"/>
          <w:sz w:val="24"/>
          <w:szCs w:val="24"/>
          <w:lang w:val="en-US"/>
        </w:rPr>
      </w:pPr>
      <w:r w:rsidRPr="00E87AE3">
        <w:rPr>
          <w:rFonts w:ascii="Lato" w:hAnsi="Lato" w:eastAsiaTheme="minorEastAsia" w:cs="Lato"/>
          <w:b/>
          <w:bCs/>
          <w:color w:val="FF0000"/>
          <w:lang w:val="en-US"/>
        </w:rPr>
        <w:t xml:space="preserve">ISHOD: </w:t>
      </w:r>
      <w:r w:rsidRPr="00E66799">
        <w:rPr>
          <w:rFonts w:ascii="Lato" w:eastAsia="Calibri" w:hAnsi="Lato" w:cs="Lato"/>
          <w:b/>
          <w:bCs/>
          <w:color w:val="FF0000"/>
        </w:rPr>
        <w:t>GEO OŠ A.B.8.3</w:t>
      </w:r>
    </w:p>
    <w:p w:rsidR="00D81667" w:rsidRPr="005A5C46" w:rsidP="00D81667" w14:paraId="03A15DA7" w14:textId="77777777">
      <w:pPr>
        <w:spacing w:after="0" w:line="24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D81667" w:rsidP="00D81667" w14:paraId="6092804C" w14:textId="77777777">
      <w:pPr>
        <w:spacing w:after="0" w:line="240" w:lineRule="auto"/>
        <w:rPr>
          <w:rFonts w:ascii="Lato" w:hAnsi="Lato" w:eastAsiaTheme="minorEastAsia" w:cs="Lato"/>
          <w:color w:val="2E74B5" w:themeColor="accent5" w:themeShade="BF"/>
        </w:rPr>
      </w:pPr>
      <w:r w:rsidRPr="00CF01E2">
        <w:rPr>
          <w:rFonts w:ascii="Lato" w:hAnsi="Lato" w:eastAsiaTheme="minorEastAsia" w:cs="Lato"/>
          <w:color w:val="2E74B5" w:themeColor="accent5" w:themeShade="BF"/>
        </w:rPr>
        <w:t xml:space="preserve">-na geografskoj karti pokazuje i imenuje regije Afrike </w:t>
      </w:r>
    </w:p>
    <w:p w:rsidR="00D81667" w:rsidP="00D81667" w14:paraId="6F50D005" w14:textId="77777777">
      <w:pPr>
        <w:spacing w:after="0" w:line="240" w:lineRule="auto"/>
        <w:rPr>
          <w:rFonts w:ascii="Lato" w:hAnsi="Lato" w:eastAsiaTheme="minorEastAsia" w:cs="Lato"/>
          <w:b/>
          <w:bCs/>
          <w:color w:val="00B050"/>
        </w:rPr>
      </w:pPr>
      <w:r w:rsidRPr="00CF01E2">
        <w:rPr>
          <w:rFonts w:ascii="Lato" w:hAnsi="Lato" w:eastAsiaTheme="minorEastAsia" w:cs="Lato"/>
          <w:b/>
          <w:bCs/>
          <w:color w:val="00B050"/>
        </w:rPr>
        <w:t>PITANJA:</w:t>
      </w:r>
    </w:p>
    <w:p w:rsidR="00D81667" w:rsidRPr="00CF01E2" w:rsidP="00D81667" w14:paraId="0A493A5E" w14:textId="77777777">
      <w:pPr>
        <w:pStyle w:val="ListParagraph"/>
        <w:numPr>
          <w:ilvl w:val="0"/>
          <w:numId w:val="32"/>
        </w:numPr>
        <w:spacing w:after="0" w:line="240" w:lineRule="auto"/>
        <w:rPr>
          <w:rFonts w:ascii="Lato" w:hAnsi="Lato" w:eastAsiaTheme="minorEastAsia" w:cs="Lato"/>
          <w:b/>
          <w:bCs/>
        </w:rPr>
      </w:pPr>
      <w:r w:rsidRPr="00CF01E2">
        <w:rPr>
          <w:rFonts w:ascii="Lato" w:hAnsi="Lato" w:eastAsiaTheme="minorEastAsia" w:cs="Lato"/>
          <w:b/>
          <w:bCs/>
        </w:rPr>
        <w:t>Imenuj afričke regije</w:t>
      </w:r>
      <w:r>
        <w:rPr>
          <w:rFonts w:ascii="Lato" w:hAnsi="Lato" w:eastAsiaTheme="minorEastAsia" w:cs="Lato"/>
          <w:b/>
          <w:bCs/>
        </w:rPr>
        <w:t xml:space="preserve"> drugog stupnja.</w:t>
      </w:r>
    </w:p>
    <w:p w:rsidR="00D81667" w:rsidP="00D81667" w14:paraId="2E713BEA" w14:textId="77777777">
      <w:pPr>
        <w:spacing w:after="0" w:line="240" w:lineRule="auto"/>
        <w:rPr>
          <w:rFonts w:ascii="Lato" w:hAnsi="Lato" w:eastAsiaTheme="minorEastAsia" w:cs="Lato"/>
          <w:b/>
          <w:bCs/>
        </w:rPr>
      </w:pPr>
    </w:p>
    <w:p w:rsidR="00D81667" w:rsidP="00D81667" w14:paraId="58BB4723" w14:textId="38D25656">
      <w:pPr>
        <w:pStyle w:val="ListParagraph"/>
        <w:numPr>
          <w:ilvl w:val="0"/>
          <w:numId w:val="32"/>
        </w:numPr>
        <w:spacing w:after="0" w:line="240" w:lineRule="auto"/>
        <w:rPr>
          <w:rFonts w:ascii="Lato" w:hAnsi="Lato" w:eastAsiaTheme="minorEastAsia" w:cs="Lato"/>
          <w:b/>
          <w:bCs/>
        </w:rPr>
      </w:pPr>
      <w:r w:rsidRPr="00D81667">
        <w:rPr>
          <w:rFonts w:ascii="Lato" w:hAnsi="Lato" w:eastAsiaTheme="minorEastAsia" w:cs="Lato"/>
          <w:b/>
          <w:bCs/>
        </w:rPr>
        <w:t>Navedi obilježja Sjeverne Afrike.</w:t>
      </w:r>
    </w:p>
    <w:p w:rsidR="00D81667" w:rsidRPr="00D81667" w:rsidP="00D81667" w14:paraId="7846E533" w14:textId="77777777">
      <w:pPr>
        <w:spacing w:after="0" w:line="240" w:lineRule="auto"/>
        <w:rPr>
          <w:rFonts w:ascii="Lato" w:hAnsi="Lato" w:eastAsiaTheme="minorEastAsia" w:cs="Lato"/>
          <w:b/>
          <w:bCs/>
        </w:rPr>
      </w:pPr>
    </w:p>
    <w:p w:rsidR="00D81667" w:rsidP="00E82655" w14:paraId="2706470A" w14:textId="77777777">
      <w:pPr>
        <w:pStyle w:val="ListParagraph"/>
        <w:numPr>
          <w:ilvl w:val="0"/>
          <w:numId w:val="32"/>
        </w:numPr>
        <w:spacing w:after="0" w:line="240" w:lineRule="auto"/>
        <w:rPr>
          <w:rFonts w:ascii="Lato" w:hAnsi="Lato" w:eastAsiaTheme="minorEastAsia" w:cs="Lato"/>
          <w:b/>
          <w:bCs/>
        </w:rPr>
      </w:pPr>
      <w:r w:rsidRPr="00D81667">
        <w:rPr>
          <w:rFonts w:ascii="Lato" w:hAnsi="Lato" w:eastAsiaTheme="minorEastAsia" w:cs="Lato"/>
          <w:b/>
          <w:bCs/>
        </w:rPr>
        <w:t>Navedi obilježja Zapadne Afrike.</w:t>
      </w:r>
    </w:p>
    <w:p w:rsidR="00D81667" w:rsidRPr="00D81667" w:rsidP="00D81667" w14:paraId="36E007DA" w14:textId="77777777">
      <w:pPr>
        <w:pStyle w:val="ListParagraph"/>
        <w:rPr>
          <w:rFonts w:ascii="Lato" w:hAnsi="Lato" w:eastAsiaTheme="minorEastAsia" w:cs="Lato"/>
          <w:b/>
          <w:bCs/>
        </w:rPr>
      </w:pPr>
    </w:p>
    <w:p w:rsidR="00D81667" w:rsidRPr="00D81667" w:rsidP="00E82655" w14:paraId="5A9C9259" w14:textId="4C1399F6">
      <w:pPr>
        <w:pStyle w:val="ListParagraph"/>
        <w:numPr>
          <w:ilvl w:val="0"/>
          <w:numId w:val="32"/>
        </w:numPr>
        <w:spacing w:after="0" w:line="240" w:lineRule="auto"/>
        <w:rPr>
          <w:rFonts w:ascii="Lato" w:hAnsi="Lato" w:eastAsiaTheme="minorEastAsia" w:cs="Lato"/>
          <w:b/>
          <w:bCs/>
        </w:rPr>
      </w:pPr>
      <w:r w:rsidRPr="00D81667">
        <w:rPr>
          <w:rFonts w:ascii="Lato" w:hAnsi="Lato" w:eastAsiaTheme="minorEastAsia" w:cs="Lato"/>
          <w:b/>
          <w:bCs/>
        </w:rPr>
        <w:t>Navedi obilježja Srednje Afrike.</w:t>
      </w:r>
    </w:p>
    <w:p w:rsidR="00D81667" w:rsidP="00D81667" w14:paraId="7AFC63F6" w14:textId="77777777">
      <w:pPr>
        <w:pStyle w:val="ListParagraph"/>
        <w:spacing w:after="0" w:line="240" w:lineRule="auto"/>
        <w:rPr>
          <w:rFonts w:ascii="Lato" w:hAnsi="Lato" w:eastAsiaTheme="minorEastAsia" w:cs="Lato"/>
          <w:b/>
          <w:bCs/>
        </w:rPr>
      </w:pPr>
    </w:p>
    <w:p w:rsidR="00D81667" w:rsidP="00D81667" w14:paraId="01FF3532" w14:textId="68714514">
      <w:pPr>
        <w:pStyle w:val="ListParagraph"/>
        <w:numPr>
          <w:ilvl w:val="0"/>
          <w:numId w:val="32"/>
        </w:numPr>
        <w:spacing w:after="0" w:line="240" w:lineRule="auto"/>
        <w:rPr>
          <w:rFonts w:ascii="Lato" w:hAnsi="Lato" w:eastAsiaTheme="minorEastAsia" w:cs="Lato"/>
          <w:b/>
          <w:bCs/>
        </w:rPr>
      </w:pPr>
      <w:r w:rsidRPr="00FA77B8">
        <w:rPr>
          <w:rFonts w:ascii="Lato" w:hAnsi="Lato" w:eastAsiaTheme="minorEastAsia" w:cs="Lato"/>
          <w:b/>
          <w:bCs/>
        </w:rPr>
        <w:t>Navedi obilježja Istočne Afrike.</w:t>
      </w:r>
    </w:p>
    <w:p w:rsidR="00D81667" w:rsidRPr="00D81667" w:rsidP="00D81667" w14:paraId="5C73ED1A" w14:textId="77777777">
      <w:pPr>
        <w:spacing w:after="0" w:line="240" w:lineRule="auto"/>
        <w:rPr>
          <w:rFonts w:ascii="Lato" w:hAnsi="Lato" w:eastAsiaTheme="minorEastAsia" w:cs="Lato"/>
          <w:b/>
          <w:bCs/>
        </w:rPr>
      </w:pPr>
    </w:p>
    <w:p w:rsidR="00D81667" w:rsidP="00D81667" w14:paraId="3B6AA49F" w14:textId="661AA8C4">
      <w:pPr>
        <w:pStyle w:val="Default"/>
        <w:numPr>
          <w:ilvl w:val="0"/>
          <w:numId w:val="32"/>
        </w:numPr>
        <w:rPr>
          <w:rFonts w:eastAsiaTheme="minorEastAsia"/>
          <w:b/>
          <w:bCs/>
          <w:sz w:val="22"/>
          <w:szCs w:val="22"/>
        </w:rPr>
      </w:pPr>
      <w:r w:rsidRPr="00FA77B8">
        <w:rPr>
          <w:rFonts w:eastAsiaTheme="minorEastAsia"/>
          <w:b/>
          <w:bCs/>
          <w:sz w:val="22"/>
          <w:szCs w:val="22"/>
        </w:rPr>
        <w:t>Navedi obilježja Južne Afrike.</w:t>
      </w:r>
    </w:p>
    <w:p w:rsidR="00D81667" w:rsidRPr="00D81667" w:rsidP="00D81667" w14:paraId="27C94F21" w14:textId="77777777">
      <w:pPr>
        <w:pStyle w:val="Default"/>
        <w:rPr>
          <w:rFonts w:eastAsiaTheme="minorEastAsia"/>
          <w:b/>
          <w:bCs/>
          <w:sz w:val="22"/>
          <w:szCs w:val="22"/>
        </w:rPr>
      </w:pPr>
    </w:p>
    <w:p w:rsidR="00D81667" w:rsidRPr="00FA77B8" w:rsidP="00D81667" w14:paraId="2B38A95C" w14:textId="56BB38BF">
      <w:pPr>
        <w:pStyle w:val="Default"/>
        <w:numPr>
          <w:ilvl w:val="0"/>
          <w:numId w:val="32"/>
        </w:numPr>
        <w:rPr>
          <w:rFonts w:eastAsiaTheme="minorEastAsia"/>
          <w:b/>
          <w:bCs/>
          <w:sz w:val="22"/>
          <w:szCs w:val="22"/>
        </w:rPr>
      </w:pPr>
      <w:r w:rsidRPr="00FA77B8">
        <w:rPr>
          <w:rFonts w:eastAsiaTheme="minorEastAsia"/>
          <w:b/>
          <w:bCs/>
          <w:sz w:val="22"/>
          <w:szCs w:val="22"/>
        </w:rPr>
        <w:t>Pokaži na geografskoj karti države svake regije i imenuj ih.</w:t>
      </w:r>
    </w:p>
    <w:p w:rsidR="00E87AE3" w:rsidP="00E87AE3" w14:paraId="6EE99147" w14:textId="77777777">
      <w:pPr>
        <w:pStyle w:val="ListParagraph"/>
        <w:spacing w:after="0" w:line="360" w:lineRule="auto"/>
        <w:rPr>
          <w:rFonts w:ascii="Lato" w:hAnsi="Lato" w:eastAsiaTheme="minorEastAsia" w:cs="Lato"/>
          <w:b/>
          <w:bCs/>
          <w:highlight w:val="yellow"/>
          <w:lang w:val="en-US"/>
        </w:rPr>
      </w:pPr>
    </w:p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2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27878084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